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675262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811CEC">
        <w:rPr>
          <w:rFonts w:ascii="Times New Roman" w:hAnsi="Times New Roman" w:cs="Times New Roman"/>
          <w:b w:val="0"/>
          <w:sz w:val="28"/>
          <w:szCs w:val="28"/>
        </w:rPr>
        <w:t>11</w:t>
      </w:r>
    </w:p>
    <w:p w:rsidR="007F2A0B" w:rsidRPr="007F2A0B" w:rsidRDefault="007F2A0B" w:rsidP="00675262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675262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675262">
        <w:rPr>
          <w:sz w:val="28"/>
          <w:szCs w:val="28"/>
        </w:rPr>
        <w:t>10.04.2018</w:t>
      </w:r>
      <w:r w:rsidRPr="007F2A0B">
        <w:rPr>
          <w:sz w:val="28"/>
          <w:szCs w:val="28"/>
        </w:rPr>
        <w:t xml:space="preserve"> № </w:t>
      </w:r>
      <w:r w:rsidR="00675262">
        <w:rPr>
          <w:sz w:val="28"/>
          <w:szCs w:val="28"/>
        </w:rPr>
        <w:t>11-о</w:t>
      </w:r>
    </w:p>
    <w:p w:rsidR="00461F43" w:rsidRPr="007F2A0B" w:rsidRDefault="00461F43" w:rsidP="00675262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675262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811CEC" w:rsidRDefault="00811CEC" w:rsidP="00675262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11CEC" w:rsidRPr="00266ACF" w:rsidRDefault="00811CEC" w:rsidP="00675262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-ту Металлургов, 16, пом. 16</w:t>
      </w:r>
      <w:r w:rsidR="0000615D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9F2687" w:rsidRPr="007F2A0B" w:rsidRDefault="009F2687" w:rsidP="00675262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675262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675262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675262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675262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675262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0E0F5F">
        <w:rPr>
          <w:rFonts w:cs="Times New Roman"/>
          <w:sz w:val="28"/>
          <w:szCs w:val="28"/>
        </w:rPr>
        <w:t>05.04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0E0F5F">
        <w:rPr>
          <w:rFonts w:cs="Times New Roman"/>
          <w:sz w:val="28"/>
          <w:szCs w:val="28"/>
        </w:rPr>
        <w:t>211</w:t>
      </w:r>
      <w:r w:rsidR="006711BC">
        <w:rPr>
          <w:rFonts w:cs="Times New Roman"/>
          <w:sz w:val="28"/>
          <w:szCs w:val="28"/>
        </w:rPr>
        <w:t xml:space="preserve"> </w:t>
      </w:r>
      <w:r w:rsidR="005A7B19">
        <w:rPr>
          <w:rFonts w:cs="Times New Roman"/>
          <w:sz w:val="28"/>
          <w:szCs w:val="28"/>
        </w:rPr>
        <w:t>«</w:t>
      </w:r>
      <w:r w:rsidR="00811CEC">
        <w:rPr>
          <w:rFonts w:cs="Times New Roman"/>
          <w:sz w:val="28"/>
          <w:szCs w:val="28"/>
        </w:rPr>
        <w:t xml:space="preserve">О </w:t>
      </w:r>
      <w:r w:rsidR="00811CEC" w:rsidRPr="00642F91">
        <w:rPr>
          <w:rFonts w:cs="Times New Roman"/>
          <w:sz w:val="28"/>
          <w:szCs w:val="28"/>
        </w:rPr>
        <w:t>приват</w:t>
      </w:r>
      <w:r w:rsidR="00811CEC">
        <w:rPr>
          <w:rFonts w:cs="Times New Roman"/>
          <w:sz w:val="28"/>
          <w:szCs w:val="28"/>
        </w:rPr>
        <w:t xml:space="preserve">изации нежилого помещения </w:t>
      </w:r>
      <w:r w:rsidR="00811CEC" w:rsidRPr="00642F91">
        <w:rPr>
          <w:rFonts w:cs="Times New Roman"/>
          <w:sz w:val="28"/>
          <w:szCs w:val="28"/>
        </w:rPr>
        <w:t xml:space="preserve">по </w:t>
      </w:r>
      <w:proofErr w:type="spellStart"/>
      <w:r w:rsidR="00811CEC">
        <w:rPr>
          <w:rFonts w:cs="Times New Roman"/>
          <w:sz w:val="28"/>
          <w:szCs w:val="28"/>
        </w:rPr>
        <w:t>пр</w:t>
      </w:r>
      <w:proofErr w:type="spellEnd"/>
      <w:r w:rsidR="00811CEC">
        <w:rPr>
          <w:rFonts w:cs="Times New Roman"/>
          <w:sz w:val="28"/>
          <w:szCs w:val="28"/>
        </w:rPr>
        <w:t>-ту Металлургов, 16, пом. 16</w:t>
      </w:r>
      <w:r w:rsidR="0000615D">
        <w:rPr>
          <w:rFonts w:cs="Times New Roman"/>
          <w:sz w:val="28"/>
          <w:szCs w:val="28"/>
        </w:rPr>
        <w:t>5</w:t>
      </w:r>
      <w:r w:rsidR="008D5EE1">
        <w:rPr>
          <w:rFonts w:cs="Times New Roman"/>
          <w:sz w:val="28"/>
          <w:szCs w:val="28"/>
        </w:rPr>
        <w:t>»</w:t>
      </w:r>
      <w:r w:rsidR="005A7B19" w:rsidRPr="00642F91">
        <w:rPr>
          <w:rFonts w:cs="Times New Roman"/>
          <w:sz w:val="28"/>
          <w:szCs w:val="28"/>
        </w:rPr>
        <w:t>.</w:t>
      </w:r>
    </w:p>
    <w:p w:rsidR="002F0D21" w:rsidRDefault="002F0D21" w:rsidP="00675262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675262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811CEC" w:rsidRPr="00642F91" w:rsidRDefault="00811CEC" w:rsidP="0067526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ежило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общей площадью </w:t>
      </w:r>
      <w:r w:rsidR="0000615D">
        <w:rPr>
          <w:rFonts w:ascii="Times New Roman" w:hAnsi="Times New Roman" w:cs="Times New Roman"/>
          <w:b w:val="0"/>
          <w:sz w:val="28"/>
          <w:szCs w:val="28"/>
        </w:rPr>
        <w:t>16,8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кв. м, расположенно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 адресу: г. Красноярск, пр-т Металлургов, 16, пом. 1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00615D">
        <w:rPr>
          <w:rFonts w:ascii="Times New Roman" w:hAnsi="Times New Roman" w:cs="Times New Roman"/>
          <w:b w:val="0"/>
          <w:sz w:val="28"/>
          <w:szCs w:val="28"/>
        </w:rPr>
        <w:t>5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11CEC" w:rsidRPr="00642F91" w:rsidRDefault="00811CEC" w:rsidP="0067526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девятиэтажного панельного жилого дома 1977 года постройки. Отдельный вход отсутствует.</w:t>
      </w:r>
    </w:p>
    <w:p w:rsidR="00811CEC" w:rsidRPr="007F2A0B" w:rsidRDefault="00811CEC" w:rsidP="00675262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811CEC" w:rsidRPr="007F2A0B" w:rsidRDefault="00811CEC" w:rsidP="00675262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811CEC" w:rsidP="00675262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675262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67526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67526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675262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67526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75262">
        <w:rPr>
          <w:rFonts w:cs="Times New Roman"/>
          <w:sz w:val="28"/>
          <w:szCs w:val="28"/>
        </w:rPr>
        <w:t>17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675262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675262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675262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675262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675262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00615D">
        <w:rPr>
          <w:rFonts w:ascii="Times New Roman" w:hAnsi="Times New Roman" w:cs="Times New Roman"/>
          <w:b w:val="0"/>
          <w:sz w:val="28"/>
          <w:szCs w:val="28"/>
        </w:rPr>
        <w:t>149</w:t>
      </w:r>
      <w:r w:rsidR="00811C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1CEC" w:rsidRPr="00642F91">
        <w:rPr>
          <w:rFonts w:ascii="Times New Roman" w:hAnsi="Times New Roman" w:cs="Times New Roman"/>
          <w:b w:val="0"/>
          <w:sz w:val="28"/>
          <w:szCs w:val="28"/>
        </w:rPr>
        <w:t xml:space="preserve">000 </w:t>
      </w:r>
      <w:r w:rsidR="00811CEC">
        <w:rPr>
          <w:rFonts w:ascii="Times New Roman" w:hAnsi="Times New Roman" w:cs="Times New Roman"/>
          <w:b w:val="0"/>
          <w:sz w:val="28"/>
          <w:szCs w:val="28"/>
        </w:rPr>
        <w:t xml:space="preserve">(сто </w:t>
      </w:r>
      <w:r w:rsidR="0000615D">
        <w:rPr>
          <w:rFonts w:ascii="Times New Roman" w:hAnsi="Times New Roman" w:cs="Times New Roman"/>
          <w:b w:val="0"/>
          <w:sz w:val="28"/>
          <w:szCs w:val="28"/>
        </w:rPr>
        <w:t>сорок девять тысяч</w:t>
      </w:r>
      <w:r w:rsidR="00811CE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46309E" w:rsidRPr="00642F91">
        <w:rPr>
          <w:rFonts w:ascii="Times New Roman" w:hAnsi="Times New Roman" w:cs="Times New Roman"/>
          <w:b w:val="0"/>
          <w:sz w:val="28"/>
          <w:szCs w:val="28"/>
        </w:rPr>
        <w:t>, в т. ч. НДС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C05A09" w:rsidP="00675262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811CEC">
        <w:rPr>
          <w:rFonts w:ascii="Times New Roman" w:hAnsi="Times New Roman" w:cs="Times New Roman"/>
          <w:b w:val="0"/>
          <w:sz w:val="28"/>
          <w:szCs w:val="28"/>
        </w:rPr>
        <w:t xml:space="preserve">7 </w:t>
      </w:r>
      <w:r w:rsidR="0000615D">
        <w:rPr>
          <w:rFonts w:ascii="Times New Roman" w:hAnsi="Times New Roman" w:cs="Times New Roman"/>
          <w:b w:val="0"/>
          <w:sz w:val="28"/>
          <w:szCs w:val="28"/>
        </w:rPr>
        <w:t>4</w:t>
      </w:r>
      <w:r w:rsidR="00811CEC">
        <w:rPr>
          <w:rFonts w:ascii="Times New Roman" w:hAnsi="Times New Roman" w:cs="Times New Roman"/>
          <w:b w:val="0"/>
          <w:sz w:val="28"/>
          <w:szCs w:val="28"/>
        </w:rPr>
        <w:t xml:space="preserve">50 </w:t>
      </w:r>
      <w:r w:rsidR="00811CE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811CEC">
        <w:rPr>
          <w:rFonts w:ascii="Times New Roman" w:hAnsi="Times New Roman" w:cs="Times New Roman"/>
          <w:b w:val="0"/>
          <w:sz w:val="28"/>
          <w:szCs w:val="28"/>
        </w:rPr>
        <w:t xml:space="preserve">семь тысяч </w:t>
      </w:r>
      <w:r w:rsidR="0000615D">
        <w:rPr>
          <w:rFonts w:ascii="Times New Roman" w:hAnsi="Times New Roman" w:cs="Times New Roman"/>
          <w:b w:val="0"/>
          <w:sz w:val="28"/>
          <w:szCs w:val="28"/>
        </w:rPr>
        <w:t>четыреста</w:t>
      </w:r>
      <w:r w:rsidR="00811CEC">
        <w:rPr>
          <w:rFonts w:ascii="Times New Roman" w:hAnsi="Times New Roman" w:cs="Times New Roman"/>
          <w:b w:val="0"/>
          <w:sz w:val="28"/>
          <w:szCs w:val="28"/>
        </w:rPr>
        <w:t xml:space="preserve"> пятьдесят</w:t>
      </w:r>
      <w:r w:rsidR="00811CE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811C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675262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675262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67526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00615D">
        <w:rPr>
          <w:rFonts w:ascii="Times New Roman" w:hAnsi="Times New Roman" w:cs="Times New Roman"/>
          <w:b w:val="0"/>
          <w:sz w:val="28"/>
          <w:szCs w:val="28"/>
        </w:rPr>
        <w:t>29 800</w:t>
      </w:r>
      <w:r w:rsidR="00811CE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0615D">
        <w:rPr>
          <w:rFonts w:ascii="Times New Roman" w:hAnsi="Times New Roman" w:cs="Times New Roman"/>
          <w:b w:val="0"/>
          <w:sz w:val="28"/>
          <w:szCs w:val="28"/>
        </w:rPr>
        <w:t>двадцать девять тысяч восемьсот</w:t>
      </w:r>
      <w:r w:rsidR="00811CE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67526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675262">
        <w:rPr>
          <w:rFonts w:ascii="Times New Roman" w:hAnsi="Times New Roman" w:cs="Times New Roman"/>
          <w:b w:val="0"/>
          <w:sz w:val="28"/>
          <w:szCs w:val="28"/>
        </w:rPr>
        <w:t>13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675262">
        <w:rPr>
          <w:rFonts w:ascii="Times New Roman" w:hAnsi="Times New Roman" w:cs="Times New Roman"/>
          <w:b w:val="0"/>
          <w:sz w:val="28"/>
          <w:szCs w:val="28"/>
        </w:rPr>
        <w:t>8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67526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нежилого 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>помещения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proofErr w:type="spellStart"/>
      <w:r w:rsidR="00811CEC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811CEC">
        <w:rPr>
          <w:rFonts w:ascii="Times New Roman" w:hAnsi="Times New Roman" w:cs="Times New Roman"/>
          <w:b w:val="0"/>
          <w:sz w:val="28"/>
          <w:szCs w:val="28"/>
        </w:rPr>
        <w:t>-ту Металлургов</w:t>
      </w:r>
      <w:r w:rsidR="00811CEC" w:rsidRPr="00AB4F2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11CEC">
        <w:rPr>
          <w:rFonts w:ascii="Times New Roman" w:hAnsi="Times New Roman" w:cs="Times New Roman"/>
          <w:b w:val="0"/>
          <w:sz w:val="28"/>
          <w:szCs w:val="28"/>
        </w:rPr>
        <w:t>16, пом. 16</w:t>
      </w:r>
      <w:r w:rsidR="0000615D">
        <w:rPr>
          <w:rFonts w:ascii="Times New Roman" w:hAnsi="Times New Roman" w:cs="Times New Roman"/>
          <w:b w:val="0"/>
          <w:sz w:val="28"/>
          <w:szCs w:val="28"/>
        </w:rPr>
        <w:t>5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67526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67526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67526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67526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67526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67526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675262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675262">
        <w:rPr>
          <w:rFonts w:cs="Times New Roman"/>
          <w:bCs/>
          <w:sz w:val="28"/>
          <w:szCs w:val="28"/>
        </w:rPr>
        <w:t>13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675262">
        <w:rPr>
          <w:rFonts w:cs="Times New Roman"/>
          <w:bCs/>
          <w:sz w:val="28"/>
          <w:szCs w:val="28"/>
        </w:rPr>
        <w:t xml:space="preserve">8 мая 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675262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675262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675262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675262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675262">
        <w:rPr>
          <w:rFonts w:cs="Times New Roman"/>
          <w:bCs/>
          <w:sz w:val="28"/>
          <w:szCs w:val="28"/>
        </w:rPr>
        <w:t>14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675262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67526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675262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67526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675262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675262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675262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67526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67526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67526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67526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67526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67526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67526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67526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67526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67526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67526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67526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67526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67526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67526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67526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67526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67526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675262">
        <w:rPr>
          <w:rFonts w:cs="Times New Roman"/>
          <w:bCs/>
          <w:sz w:val="28"/>
          <w:szCs w:val="28"/>
        </w:rPr>
        <w:t>13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675262">
        <w:rPr>
          <w:rFonts w:cs="Times New Roman"/>
          <w:bCs/>
          <w:sz w:val="28"/>
          <w:szCs w:val="28"/>
        </w:rPr>
        <w:t>8 мая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67526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67526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675262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675262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675262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67526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675262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675262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67526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7526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7526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67526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75262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7526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7526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7526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7526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67526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7526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A7B19" w:rsidRPr="005B5F97" w:rsidRDefault="0046309E" w:rsidP="00675262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Торги</w:t>
      </w:r>
      <w:r w:rsidRPr="00A943B0">
        <w:rPr>
          <w:sz w:val="28"/>
          <w:szCs w:val="28"/>
        </w:rPr>
        <w:t>, назначенные</w:t>
      </w:r>
      <w:r>
        <w:rPr>
          <w:sz w:val="28"/>
          <w:szCs w:val="28"/>
        </w:rPr>
        <w:t xml:space="preserve"> на </w:t>
      </w:r>
      <w:r w:rsidR="00811CEC">
        <w:rPr>
          <w:rFonts w:cs="Times New Roman"/>
          <w:sz w:val="28"/>
          <w:szCs w:val="28"/>
        </w:rPr>
        <w:t>04.05.2017, 22.01.2018</w:t>
      </w:r>
      <w:r>
        <w:rPr>
          <w:sz w:val="28"/>
          <w:szCs w:val="28"/>
        </w:rPr>
        <w:t>,</w:t>
      </w:r>
      <w:r w:rsidRPr="00A943B0">
        <w:rPr>
          <w:sz w:val="28"/>
          <w:szCs w:val="28"/>
        </w:rPr>
        <w:t xml:space="preserve"> признаны несостоявшимися в связи с отсутствием участников</w:t>
      </w:r>
      <w:r w:rsidR="005A7B19" w:rsidRPr="005B5F97">
        <w:rPr>
          <w:rFonts w:cs="Times New Roman"/>
          <w:sz w:val="28"/>
          <w:szCs w:val="28"/>
        </w:rPr>
        <w:t>.</w:t>
      </w:r>
    </w:p>
    <w:p w:rsidR="00A97FCA" w:rsidRPr="003F4895" w:rsidRDefault="00A97FCA" w:rsidP="00675262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675262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75262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75262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512F2B" w:rsidRDefault="00512F2B" w:rsidP="00675262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512F2B" w:rsidRDefault="00512F2B" w:rsidP="00675262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512F2B" w:rsidRDefault="00512F2B" w:rsidP="00675262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675262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675262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675262">
      <w:pPr>
        <w:suppressAutoHyphens/>
        <w:jc w:val="right"/>
      </w:pPr>
    </w:p>
    <w:p w:rsidR="00A97FCA" w:rsidRDefault="00A97FCA" w:rsidP="00675262">
      <w:pPr>
        <w:suppressAutoHyphens/>
        <w:jc w:val="right"/>
      </w:pPr>
    </w:p>
    <w:p w:rsidR="008A36F7" w:rsidRDefault="008A36F7" w:rsidP="00675262">
      <w:pPr>
        <w:suppressAutoHyphens/>
        <w:jc w:val="right"/>
      </w:pPr>
    </w:p>
    <w:p w:rsidR="008A36F7" w:rsidRDefault="008A36F7" w:rsidP="00675262">
      <w:pPr>
        <w:suppressAutoHyphens/>
        <w:jc w:val="right"/>
      </w:pPr>
    </w:p>
    <w:p w:rsidR="000E0F5F" w:rsidRDefault="000E0F5F" w:rsidP="00675262">
      <w:pPr>
        <w:suppressAutoHyphens/>
        <w:jc w:val="right"/>
      </w:pPr>
    </w:p>
    <w:p w:rsidR="000E0F5F" w:rsidRDefault="000E0F5F" w:rsidP="00675262">
      <w:pPr>
        <w:suppressAutoHyphens/>
        <w:jc w:val="right"/>
      </w:pPr>
    </w:p>
    <w:p w:rsidR="0046309E" w:rsidRDefault="0046309E" w:rsidP="00675262">
      <w:pPr>
        <w:suppressAutoHyphens/>
        <w:jc w:val="right"/>
      </w:pPr>
    </w:p>
    <w:p w:rsidR="00811CEC" w:rsidRDefault="00811CEC" w:rsidP="00675262">
      <w:pPr>
        <w:suppressAutoHyphens/>
        <w:jc w:val="right"/>
      </w:pPr>
    </w:p>
    <w:p w:rsidR="00647C9F" w:rsidRDefault="00647C9F" w:rsidP="00675262">
      <w:pPr>
        <w:suppressAutoHyphens/>
        <w:jc w:val="right"/>
      </w:pPr>
    </w:p>
    <w:p w:rsidR="00512F2B" w:rsidRDefault="00512F2B" w:rsidP="00675262">
      <w:pPr>
        <w:suppressAutoHyphens/>
        <w:jc w:val="right"/>
      </w:pPr>
    </w:p>
    <w:p w:rsidR="009434C3" w:rsidRPr="00E6233C" w:rsidRDefault="009434C3" w:rsidP="00675262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675262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675262">
      <w:pPr>
        <w:suppressAutoHyphens/>
        <w:jc w:val="right"/>
      </w:pPr>
    </w:p>
    <w:p w:rsidR="009434C3" w:rsidRPr="0040079F" w:rsidRDefault="009434C3" w:rsidP="00675262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67526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67526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67526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67526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67526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67526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675262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675262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675262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675262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675262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675262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675262">
      <w:pPr>
        <w:suppressAutoHyphens/>
        <w:jc w:val="both"/>
        <w:rPr>
          <w:sz w:val="22"/>
          <w:szCs w:val="22"/>
        </w:rPr>
      </w:pPr>
    </w:p>
    <w:p w:rsidR="009434C3" w:rsidRDefault="009434C3" w:rsidP="0067526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675262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675262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675262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675262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675262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675262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675262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675262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67526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67526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675262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675262">
      <w:pPr>
        <w:suppressAutoHyphens/>
        <w:jc w:val="both"/>
        <w:rPr>
          <w:sz w:val="22"/>
          <w:szCs w:val="22"/>
        </w:rPr>
      </w:pPr>
    </w:p>
    <w:p w:rsidR="009434C3" w:rsidRDefault="009434C3" w:rsidP="00675262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675262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675262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675262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675262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675262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675262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67526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7526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7526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7526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7526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7526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7526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67526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675262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675262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675262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675262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675262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675262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675262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75262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75262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675262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75262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675262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675262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675262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675262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675262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675262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675262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75262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675262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675262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675262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675262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675262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675262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675262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675262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675262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675262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675262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675262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675262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675262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675262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675262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675262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675262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675262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675262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675262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675262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675262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675262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675262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675262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675262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675262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675262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675262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675262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675262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675262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675262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675262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675262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675262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675262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67526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67526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67526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67526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67526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67526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67526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67526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675262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675262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675262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675262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675262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675262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675262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675262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675262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675262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675262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675262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75262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675262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75262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CA08D4">
      <w:headerReference w:type="default" r:id="rId11"/>
      <w:pgSz w:w="11906" w:h="16838"/>
      <w:pgMar w:top="567" w:right="851" w:bottom="567" w:left="1701" w:header="709" w:footer="709" w:gutter="0"/>
      <w:pgNumType w:start="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050" w:rsidRDefault="005F7050" w:rsidP="00461F43">
      <w:r>
        <w:separator/>
      </w:r>
    </w:p>
  </w:endnote>
  <w:endnote w:type="continuationSeparator" w:id="0">
    <w:p w:rsidR="005F7050" w:rsidRDefault="005F7050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050" w:rsidRDefault="005F7050" w:rsidP="00461F43">
      <w:r>
        <w:separator/>
      </w:r>
    </w:p>
  </w:footnote>
  <w:footnote w:type="continuationSeparator" w:id="0">
    <w:p w:rsidR="005F7050" w:rsidRDefault="005F7050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675262">
          <w:rPr>
            <w:noProof/>
          </w:rPr>
          <w:t>99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615D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0F5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6309E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12F2B"/>
    <w:rsid w:val="005244EB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5F7050"/>
    <w:rsid w:val="0060231C"/>
    <w:rsid w:val="00634DAD"/>
    <w:rsid w:val="00635E44"/>
    <w:rsid w:val="00640D9C"/>
    <w:rsid w:val="00647C9F"/>
    <w:rsid w:val="006537F2"/>
    <w:rsid w:val="00654449"/>
    <w:rsid w:val="006711BC"/>
    <w:rsid w:val="00675262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11CEC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5EE1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9F7FA6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A08D4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48BFC0-C040-4F4C-9E85-F4628583488F}"/>
</file>

<file path=customXml/itemProps2.xml><?xml version="1.0" encoding="utf-8"?>
<ds:datastoreItem xmlns:ds="http://schemas.openxmlformats.org/officeDocument/2006/customXml" ds:itemID="{67AA5BC8-7DCD-4A39-9CE3-241C1E2FB393}"/>
</file>

<file path=customXml/itemProps3.xml><?xml version="1.0" encoding="utf-8"?>
<ds:datastoreItem xmlns:ds="http://schemas.openxmlformats.org/officeDocument/2006/customXml" ds:itemID="{655CEA5E-6E1C-4EED-A91B-CB444814934D}"/>
</file>

<file path=customXml/itemProps4.xml><?xml version="1.0" encoding="utf-8"?>
<ds:datastoreItem xmlns:ds="http://schemas.openxmlformats.org/officeDocument/2006/customXml" ds:itemID="{E35DDE70-2D90-4A2D-B45F-7BB24E0249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10</Pages>
  <Words>3132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29</cp:revision>
  <cp:lastPrinted>2017-08-08T05:32:00Z</cp:lastPrinted>
  <dcterms:created xsi:type="dcterms:W3CDTF">2017-06-27T10:11:00Z</dcterms:created>
  <dcterms:modified xsi:type="dcterms:W3CDTF">2018-04-12T07:55:00Z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